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720A" w14:textId="77777777" w:rsidR="00540B82" w:rsidRPr="00540B82" w:rsidRDefault="00540B82" w:rsidP="0054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40B82">
        <w:rPr>
          <w:rFonts w:ascii="Times New Roman" w:eastAsia="Times New Roman" w:hAnsi="Times New Roman" w:cs="Times New Roman"/>
          <w:b/>
          <w:lang w:eastAsia="hu-HU"/>
        </w:rPr>
        <w:t>HALLGATÓI MUNKASZERZŐDÉS</w:t>
      </w:r>
    </w:p>
    <w:p w14:paraId="59A7A7BF" w14:textId="42A071BD" w:rsidR="00540B82" w:rsidRPr="00540B82" w:rsidRDefault="00540B82" w:rsidP="0054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40B82">
        <w:rPr>
          <w:rFonts w:ascii="Times New Roman" w:eastAsia="Times New Roman" w:hAnsi="Times New Roman" w:cs="Times New Roman"/>
          <w:b/>
          <w:lang w:eastAsia="hu-HU"/>
        </w:rPr>
        <w:t>(ELTE</w:t>
      </w:r>
      <w:r w:rsidR="005D5DD2">
        <w:rPr>
          <w:rFonts w:ascii="Times New Roman" w:eastAsia="Times New Roman" w:hAnsi="Times New Roman" w:cs="Times New Roman"/>
          <w:b/>
          <w:lang w:eastAsia="hu-HU"/>
        </w:rPr>
        <w:t>-</w:t>
      </w:r>
      <w:r w:rsidRPr="00540B82">
        <w:rPr>
          <w:rFonts w:ascii="Times New Roman" w:eastAsia="Times New Roman" w:hAnsi="Times New Roman" w:cs="Times New Roman"/>
          <w:b/>
          <w:lang w:eastAsia="hu-HU"/>
        </w:rPr>
        <w:t>hallgató és külső szakmai gyakorlóhely között)</w:t>
      </w:r>
    </w:p>
    <w:p w14:paraId="0FDB3A7C" w14:textId="77777777" w:rsidR="00540B82" w:rsidRPr="00540B82" w:rsidRDefault="00540B82" w:rsidP="00540B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85F6755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amely létrejött – a nemzeti felsőoktatásról szóló 2011. évi CCIV. törvény (a továbbiakban: </w:t>
      </w:r>
      <w:proofErr w:type="spellStart"/>
      <w:r w:rsidRPr="00540B82">
        <w:rPr>
          <w:rFonts w:ascii="Times New Roman" w:eastAsia="Times New Roman" w:hAnsi="Times New Roman" w:cs="Times New Roman"/>
          <w:lang w:eastAsia="hu-HU"/>
        </w:rPr>
        <w:t>Nftv</w:t>
      </w:r>
      <w:proofErr w:type="spellEnd"/>
      <w:r w:rsidRPr="00540B82">
        <w:rPr>
          <w:rFonts w:ascii="Times New Roman" w:eastAsia="Times New Roman" w:hAnsi="Times New Roman" w:cs="Times New Roman"/>
          <w:lang w:eastAsia="hu-HU"/>
        </w:rPr>
        <w:t xml:space="preserve">.) 44. §-át és a felsőoktatási szakképzésről és a felsőoktatási képzéshez kapcsolódó szakmai gyakorlat egyes kérdéseiről szóló 230/2012. (VIII. 28.) Korm. rendelet 18. §-át figyelembe véve – </w:t>
      </w:r>
    </w:p>
    <w:p w14:paraId="2F0C223D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F8A4962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egyrészről:</w:t>
      </w:r>
    </w:p>
    <w:p w14:paraId="0C062721" w14:textId="77777777" w:rsidR="00746604" w:rsidRDefault="00746604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2E42E3" w14:textId="7A1F8F81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név:…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…..………………………………………………………,(szakmai gyakorlóhely neve</w:t>
      </w:r>
      <w:r w:rsidR="005D5DD2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  <w:r w:rsidRPr="00540B82">
        <w:rPr>
          <w:rFonts w:ascii="Times New Roman" w:eastAsia="Times New Roman" w:hAnsi="Times New Roman" w:cs="Times New Roman"/>
          <w:lang w:eastAsia="hu-HU"/>
        </w:rPr>
        <w:t>)</w:t>
      </w:r>
    </w:p>
    <w:p w14:paraId="44C8FC45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székhely:…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………………………………………………………,</w:t>
      </w:r>
    </w:p>
    <w:p w14:paraId="6D82BC01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elérhetőség:…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…………………………………………………...,</w:t>
      </w:r>
    </w:p>
    <w:p w14:paraId="4B736381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adószám:…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……………………………………………………...,</w:t>
      </w:r>
    </w:p>
    <w:p w14:paraId="24BD307E" w14:textId="4CACD206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nyilvántartási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szám:…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……………….........................................,</w:t>
      </w:r>
    </w:p>
    <w:p w14:paraId="08FA2971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statisztikai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számjel:…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…………………………………………...,</w:t>
      </w:r>
    </w:p>
    <w:p w14:paraId="00149B76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törvényes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képviselő:…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………………………………………….,</w:t>
      </w:r>
    </w:p>
    <w:p w14:paraId="319CB551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felelős szervezeti egység: ………………………………............,</w:t>
      </w:r>
    </w:p>
    <w:p w14:paraId="63E4A7C9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képviseletében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eljár:…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………………………………………….,</w:t>
      </w:r>
    </w:p>
    <w:p w14:paraId="476DDF67" w14:textId="77777777" w:rsidR="00746604" w:rsidRDefault="00746604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605BCCF" w14:textId="6D19342B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mint külső szakmai gyakorlatot biztosító intézmény (a továbbiakban: </w:t>
      </w:r>
      <w:r w:rsidR="00D05AC2">
        <w:rPr>
          <w:rFonts w:ascii="Times New Roman" w:eastAsia="Times New Roman" w:hAnsi="Times New Roman" w:cs="Times New Roman"/>
          <w:b/>
          <w:lang w:eastAsia="hu-HU"/>
        </w:rPr>
        <w:t>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), </w:t>
      </w:r>
    </w:p>
    <w:p w14:paraId="35293587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8F75E34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másrészről </w:t>
      </w:r>
    </w:p>
    <w:p w14:paraId="62DB1BC0" w14:textId="77777777" w:rsidR="00746604" w:rsidRDefault="00746604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4E5A26C" w14:textId="539A55D1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név: ………………………………………………………………,</w:t>
      </w:r>
    </w:p>
    <w:p w14:paraId="4894BF2F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születési név: ………………………………………………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, </w:t>
      </w:r>
    </w:p>
    <w:p w14:paraId="0D773F86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szül. hely, idő: …………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………………………………….., </w:t>
      </w:r>
    </w:p>
    <w:p w14:paraId="32CCBC2A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anyja születési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…………………………………………..., </w:t>
      </w:r>
    </w:p>
    <w:p w14:paraId="735B71D8" w14:textId="7AF33CA5" w:rsidR="00540B82" w:rsidRPr="00540B82" w:rsidRDefault="00CB6007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-kód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: ……………………………................, </w:t>
      </w:r>
    </w:p>
    <w:p w14:paraId="162B5C77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elérhetősége:…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…………………………………………………...,</w:t>
      </w:r>
    </w:p>
    <w:p w14:paraId="1886F169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adóazonosító jel: …………………………………………………,</w:t>
      </w:r>
    </w:p>
    <w:p w14:paraId="0BE81B1F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lakcím: …………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.…………………………………………., </w:t>
      </w:r>
    </w:p>
    <w:p w14:paraId="62651CCC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társadalombiztosítási azonosító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jel:…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…………………………...., </w:t>
      </w:r>
    </w:p>
    <w:p w14:paraId="3871E53B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külföldi hallgató esetén:</w:t>
      </w:r>
    </w:p>
    <w:p w14:paraId="0473ECB1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állampolgárság:…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…………………………………………………,</w:t>
      </w:r>
    </w:p>
    <w:p w14:paraId="6E4BF71F" w14:textId="77777777" w:rsidR="00540B82" w:rsidRPr="00540B82" w:rsidRDefault="00540B82" w:rsidP="00540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tartózkodási cím: ………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...,…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……………………………………., </w:t>
      </w:r>
    </w:p>
    <w:p w14:paraId="735462A2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a képzési és kimeneti követelményekben meghatározottakkal azonos módon a megszerzendő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szakképzettség:…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……..,</w:t>
      </w:r>
    </w:p>
    <w:p w14:paraId="0758E328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a képzési idő: ………………………,</w:t>
      </w:r>
    </w:p>
    <w:p w14:paraId="785CE460" w14:textId="77777777" w:rsidR="00746604" w:rsidRDefault="00746604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80F2435" w14:textId="1561D375" w:rsidR="00540B82" w:rsidRDefault="00746604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mint munkavállaló hallgató </w:t>
      </w:r>
      <w:r w:rsidR="00F86C5D">
        <w:rPr>
          <w:rFonts w:ascii="Times New Roman" w:eastAsia="Times New Roman" w:hAnsi="Times New Roman" w:cs="Times New Roman"/>
          <w:lang w:eastAsia="hu-HU"/>
        </w:rPr>
        <w:t>–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aki az </w:t>
      </w:r>
      <w:r w:rsidR="00540B82" w:rsidRPr="00540B82">
        <w:rPr>
          <w:rFonts w:ascii="Times New Roman" w:eastAsia="Times New Roman" w:hAnsi="Times New Roman" w:cs="Times New Roman"/>
          <w:b/>
          <w:lang w:eastAsia="hu-HU"/>
        </w:rPr>
        <w:t>Eötvös Loránd Tudományegyetemmel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 (székhely: 1053 Budapest</w:t>
      </w:r>
      <w:r w:rsidR="00F86C5D">
        <w:rPr>
          <w:rFonts w:ascii="Times New Roman" w:eastAsia="Times New Roman" w:hAnsi="Times New Roman" w:cs="Times New Roman"/>
          <w:lang w:eastAsia="hu-HU"/>
        </w:rPr>
        <w:t>,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 Egyetem tér 1</w:t>
      </w:r>
      <w:r w:rsidR="00F86C5D">
        <w:rPr>
          <w:rFonts w:ascii="Times New Roman" w:eastAsia="Times New Roman" w:hAnsi="Times New Roman" w:cs="Times New Roman"/>
          <w:lang w:eastAsia="hu-HU"/>
        </w:rPr>
        <w:t>–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>3.,</w:t>
      </w:r>
      <w:r w:rsidR="00F86C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intézményi azonosító: </w:t>
      </w:r>
      <w:r w:rsidR="00540B82" w:rsidRPr="00540B82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FI 80798, törvényes képviselő: 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Prof. Dr. </w:t>
      </w:r>
      <w:proofErr w:type="spellStart"/>
      <w:r w:rsidR="00540B82" w:rsidRPr="00540B82">
        <w:rPr>
          <w:rFonts w:ascii="Times New Roman" w:eastAsia="Times New Roman" w:hAnsi="Times New Roman" w:cs="Times New Roman"/>
          <w:lang w:eastAsia="hu-HU"/>
        </w:rPr>
        <w:t>Borhy</w:t>
      </w:r>
      <w:proofErr w:type="spellEnd"/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 László rektor</w:t>
      </w:r>
      <w:r w:rsidR="00F86C5D">
        <w:rPr>
          <w:rFonts w:ascii="Times New Roman" w:eastAsia="Times New Roman" w:hAnsi="Times New Roman" w:cs="Times New Roman"/>
          <w:lang w:eastAsia="hu-HU"/>
        </w:rPr>
        <w:t>)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3645BD">
        <w:rPr>
          <w:rFonts w:ascii="Times New Roman" w:eastAsia="Times New Roman" w:hAnsi="Times New Roman" w:cs="Times New Roman"/>
          <w:lang w:eastAsia="hu-HU"/>
        </w:rPr>
        <w:t xml:space="preserve">aktív státuszú </w:t>
      </w:r>
      <w:r w:rsidR="00540B82" w:rsidRPr="00540B82">
        <w:rPr>
          <w:rFonts w:ascii="Times New Roman" w:eastAsia="Times New Roman" w:hAnsi="Times New Roman" w:cs="Times New Roman"/>
          <w:lang w:eastAsia="hu-HU"/>
        </w:rPr>
        <w:t>hallgatói jogviszonyban</w:t>
      </w:r>
      <w:r>
        <w:rPr>
          <w:rFonts w:ascii="Times New Roman" w:eastAsia="Times New Roman" w:hAnsi="Times New Roman" w:cs="Times New Roman"/>
          <w:lang w:eastAsia="hu-HU"/>
        </w:rPr>
        <w:t xml:space="preserve"> áll </w:t>
      </w:r>
      <w:r w:rsidR="00F86C5D">
        <w:rPr>
          <w:rFonts w:ascii="Times New Roman" w:eastAsia="Times New Roman" w:hAnsi="Times New Roman" w:cs="Times New Roman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lang w:eastAsia="hu-HU"/>
        </w:rPr>
        <w:t>(</w:t>
      </w:r>
      <w:r w:rsidRPr="00746604">
        <w:rPr>
          <w:rFonts w:ascii="Times New Roman" w:eastAsia="Times New Roman" w:hAnsi="Times New Roman" w:cs="Times New Roman"/>
          <w:lang w:eastAsia="hu-HU"/>
        </w:rPr>
        <w:t>továbbiakban:</w:t>
      </w:r>
      <w:r w:rsidRPr="0074660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86C5D">
        <w:rPr>
          <w:rFonts w:ascii="Times New Roman" w:eastAsia="Times New Roman" w:hAnsi="Times New Roman" w:cs="Times New Roman"/>
          <w:b/>
          <w:lang w:eastAsia="hu-HU"/>
        </w:rPr>
        <w:t>H</w:t>
      </w:r>
      <w:r w:rsidRPr="00746604">
        <w:rPr>
          <w:rFonts w:ascii="Times New Roman" w:eastAsia="Times New Roman" w:hAnsi="Times New Roman" w:cs="Times New Roman"/>
          <w:b/>
          <w:lang w:eastAsia="hu-HU"/>
        </w:rPr>
        <w:t>allgató)</w:t>
      </w:r>
    </w:p>
    <w:p w14:paraId="42EC48B3" w14:textId="77777777" w:rsidR="00746604" w:rsidRPr="00540B82" w:rsidRDefault="00746604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ED0BAC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között az alulírott napon az alábbi feltételekkel:</w:t>
      </w:r>
    </w:p>
    <w:p w14:paraId="5BE5C097" w14:textId="77777777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4EC695D" w14:textId="570128FA" w:rsidR="002E2F2F" w:rsidRDefault="00540B82" w:rsidP="008358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2E2F2F" w:rsidRPr="002E2F2F">
        <w:rPr>
          <w:rFonts w:ascii="Times New Roman" w:eastAsia="Times New Roman" w:hAnsi="Times New Roman" w:cs="Times New Roman"/>
          <w:lang w:eastAsia="hu-HU"/>
        </w:rPr>
        <w:t xml:space="preserve">A szakmai gyakorlaton történő munkavégzés során munkavállalón a </w:t>
      </w:r>
      <w:r w:rsidR="00A274BF">
        <w:rPr>
          <w:rFonts w:ascii="Times New Roman" w:eastAsia="Times New Roman" w:hAnsi="Times New Roman" w:cs="Times New Roman"/>
          <w:lang w:eastAsia="hu-HU"/>
        </w:rPr>
        <w:t>h</w:t>
      </w:r>
      <w:r w:rsidR="002E2F2F" w:rsidRPr="002E2F2F">
        <w:rPr>
          <w:rFonts w:ascii="Times New Roman" w:eastAsia="Times New Roman" w:hAnsi="Times New Roman" w:cs="Times New Roman"/>
          <w:lang w:eastAsia="hu-HU"/>
        </w:rPr>
        <w:t xml:space="preserve">allgatót, munkáltatón a </w:t>
      </w:r>
      <w:r w:rsidR="002E2F2F" w:rsidRPr="00540B82">
        <w:rPr>
          <w:rFonts w:ascii="Times New Roman" w:eastAsia="Times New Roman" w:hAnsi="Times New Roman" w:cs="Times New Roman"/>
          <w:lang w:eastAsia="hu-HU"/>
        </w:rPr>
        <w:t>külső szakmai gyakorlatot biztosító intézmény</w:t>
      </w:r>
      <w:r w:rsidR="002E2F2F" w:rsidRPr="002E2F2F">
        <w:rPr>
          <w:rFonts w:ascii="Times New Roman" w:eastAsia="Times New Roman" w:hAnsi="Times New Roman" w:cs="Times New Roman"/>
          <w:lang w:eastAsia="hu-HU"/>
        </w:rPr>
        <w:t>t</w:t>
      </w:r>
      <w:r w:rsidR="002E2F2F">
        <w:rPr>
          <w:rFonts w:ascii="Times New Roman" w:eastAsia="Times New Roman" w:hAnsi="Times New Roman" w:cs="Times New Roman"/>
          <w:lang w:eastAsia="hu-HU"/>
        </w:rPr>
        <w:t>, munkaviszonyon a jelen s</w:t>
      </w:r>
      <w:r w:rsidR="002E2F2F" w:rsidRPr="002E2F2F">
        <w:rPr>
          <w:rFonts w:ascii="Times New Roman" w:eastAsia="Times New Roman" w:hAnsi="Times New Roman" w:cs="Times New Roman"/>
          <w:lang w:eastAsia="hu-HU"/>
        </w:rPr>
        <w:t>zerződés alapján létrejött munkaviszonyt kell érteni</w:t>
      </w:r>
      <w:r w:rsidR="009E11CE">
        <w:rPr>
          <w:rFonts w:ascii="Times New Roman" w:eastAsia="Times New Roman" w:hAnsi="Times New Roman" w:cs="Times New Roman"/>
          <w:lang w:eastAsia="hu-HU"/>
        </w:rPr>
        <w:t>.</w:t>
      </w:r>
    </w:p>
    <w:p w14:paraId="181A4B7B" w14:textId="3923F06C" w:rsidR="00835832" w:rsidRDefault="00540B82" w:rsidP="00F86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A</w:t>
      </w:r>
      <w:r w:rsidR="009E11CE">
        <w:rPr>
          <w:rFonts w:ascii="Times New Roman" w:eastAsia="Times New Roman" w:hAnsi="Times New Roman" w:cs="Times New Roman"/>
          <w:lang w:eastAsia="hu-HU"/>
        </w:rPr>
        <w:t>z 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alkalmazza a hallgatót </w:t>
      </w:r>
      <w:r w:rsidR="00F86C5D" w:rsidRPr="00F86C5D">
        <w:rPr>
          <w:rFonts w:ascii="Times New Roman" w:eastAsia="Times New Roman" w:hAnsi="Times New Roman" w:cs="Times New Roman"/>
          <w:lang w:eastAsia="hu-HU"/>
        </w:rPr>
        <w:t xml:space="preserve">az összefüggő egyéni iskolai gyakorlat teljesítésére tanári munkakörben </w:t>
      </w:r>
      <w:r w:rsidRPr="00540B82">
        <w:rPr>
          <w:rFonts w:ascii="Times New Roman" w:eastAsia="Times New Roman" w:hAnsi="Times New Roman" w:cs="Times New Roman"/>
          <w:lang w:eastAsia="hu-HU"/>
        </w:rPr>
        <w:t>(a tevé</w:t>
      </w:r>
      <w:r w:rsidR="00835832">
        <w:rPr>
          <w:rFonts w:ascii="Times New Roman" w:eastAsia="Times New Roman" w:hAnsi="Times New Roman" w:cs="Times New Roman"/>
          <w:lang w:eastAsia="hu-HU"/>
        </w:rPr>
        <w:t xml:space="preserve">kenységére jellemző elnevezés) 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határozott időtartamra a képzési program keretében, illetve a képzés részeként megszervezett szakmai gyakorlat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során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 xml:space="preserve"> mint külső gyakorlóhelyen [</w:t>
      </w:r>
      <w:proofErr w:type="spellStart"/>
      <w:r w:rsidRPr="00540B82">
        <w:rPr>
          <w:rFonts w:ascii="Times New Roman" w:eastAsia="Times New Roman" w:hAnsi="Times New Roman" w:cs="Times New Roman"/>
          <w:lang w:eastAsia="hu-HU"/>
        </w:rPr>
        <w:t>Nftv</w:t>
      </w:r>
      <w:proofErr w:type="spellEnd"/>
      <w:r w:rsidRPr="00540B82">
        <w:rPr>
          <w:rFonts w:ascii="Times New Roman" w:eastAsia="Times New Roman" w:hAnsi="Times New Roman" w:cs="Times New Roman"/>
          <w:lang w:eastAsia="hu-HU"/>
        </w:rPr>
        <w:t>. 44. § (1) bekezdés a) pontja].</w:t>
      </w:r>
      <w:r w:rsidR="00835832" w:rsidRPr="00835832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43CE735E" w14:textId="77777777" w:rsidR="00850F0E" w:rsidRDefault="00850F0E" w:rsidP="008358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2CB423" w14:textId="361637CE" w:rsidR="00835832" w:rsidRDefault="00835832" w:rsidP="008358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35832">
        <w:rPr>
          <w:rFonts w:ascii="Times New Roman" w:eastAsia="Times New Roman" w:hAnsi="Times New Roman" w:cs="Times New Roman"/>
          <w:lang w:eastAsia="hu-HU"/>
        </w:rPr>
        <w:t>A szakmai gyakorlat időtartama (kezdő és befejező időpont</w:t>
      </w:r>
      <w:r>
        <w:rPr>
          <w:rFonts w:ascii="Times New Roman" w:eastAsia="Times New Roman" w:hAnsi="Times New Roman" w:cs="Times New Roman"/>
          <w:lang w:eastAsia="hu-HU"/>
        </w:rPr>
        <w:t>, szakaszai</w:t>
      </w:r>
      <w:proofErr w:type="gramStart"/>
      <w:r w:rsidRPr="00835832">
        <w:rPr>
          <w:rFonts w:ascii="Times New Roman" w:eastAsia="Times New Roman" w:hAnsi="Times New Roman" w:cs="Times New Roman"/>
          <w:lang w:eastAsia="hu-HU"/>
        </w:rPr>
        <w:t>):…</w:t>
      </w:r>
      <w:proofErr w:type="gramEnd"/>
      <w:r w:rsidRPr="00835832">
        <w:rPr>
          <w:rFonts w:ascii="Times New Roman" w:eastAsia="Times New Roman" w:hAnsi="Times New Roman" w:cs="Times New Roman"/>
          <w:lang w:eastAsia="hu-HU"/>
        </w:rPr>
        <w:t>………………………………………………………..</w:t>
      </w:r>
    </w:p>
    <w:p w14:paraId="7F3AF114" w14:textId="77777777" w:rsidR="006123FB" w:rsidRPr="00540B82" w:rsidRDefault="006123FB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5E1D5E8" w14:textId="78BA31B8" w:rsidR="00540B82" w:rsidRPr="00540B82" w:rsidRDefault="00540B82" w:rsidP="000027F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2. A hallgató </w:t>
      </w:r>
      <w:r w:rsidR="00B05665">
        <w:rPr>
          <w:rFonts w:ascii="Times New Roman" w:eastAsia="Times New Roman" w:hAnsi="Times New Roman" w:cs="Times New Roman"/>
          <w:lang w:eastAsia="hu-HU"/>
        </w:rPr>
        <w:t>m</w:t>
      </w:r>
      <w:r w:rsidR="005815CC">
        <w:rPr>
          <w:rFonts w:ascii="Times New Roman" w:eastAsia="Times New Roman" w:hAnsi="Times New Roman" w:cs="Times New Roman"/>
          <w:lang w:eastAsia="hu-HU"/>
        </w:rPr>
        <w:t>unkadíjban nem</w:t>
      </w:r>
      <w:r w:rsidR="00B05665">
        <w:rPr>
          <w:rFonts w:ascii="Times New Roman" w:eastAsia="Times New Roman" w:hAnsi="Times New Roman" w:cs="Times New Roman"/>
          <w:lang w:eastAsia="hu-HU"/>
        </w:rPr>
        <w:t xml:space="preserve"> </w:t>
      </w:r>
      <w:r w:rsidR="005815CC">
        <w:rPr>
          <w:rFonts w:ascii="Times New Roman" w:eastAsia="Times New Roman" w:hAnsi="Times New Roman" w:cs="Times New Roman"/>
          <w:lang w:eastAsia="hu-HU"/>
        </w:rPr>
        <w:t>részesül.</w:t>
      </w:r>
      <w:r w:rsidR="007A681D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2"/>
      </w:r>
    </w:p>
    <w:p w14:paraId="335E5E65" w14:textId="3D5D084D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lastRenderedPageBreak/>
        <w:t xml:space="preserve">A hallgató számára </w:t>
      </w:r>
      <w:r w:rsidR="005F25F0">
        <w:rPr>
          <w:rFonts w:ascii="Times New Roman" w:eastAsia="Times New Roman" w:hAnsi="Times New Roman" w:cs="Times New Roman"/>
          <w:lang w:eastAsia="hu-HU"/>
        </w:rPr>
        <w:t>–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a jogszabály alapján járó juttatásokon és kedvezményeken felül </w:t>
      </w:r>
      <w:r w:rsidR="005F25F0">
        <w:rPr>
          <w:rFonts w:ascii="Times New Roman" w:eastAsia="Times New Roman" w:hAnsi="Times New Roman" w:cs="Times New Roman"/>
          <w:lang w:eastAsia="hu-HU"/>
        </w:rPr>
        <w:t>–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biztosított egyéb juttatások és kedvezmények megjelölése, azok mértéke és nyújtásának feltételei</w:t>
      </w:r>
      <w:r w:rsidRPr="005F25F0">
        <w:rPr>
          <w:rFonts w:ascii="Times New Roman" w:eastAsia="Times New Roman" w:hAnsi="Times New Roman" w:cs="Times New Roman"/>
          <w:lang w:eastAsia="hu-HU"/>
        </w:rPr>
        <w:t>: …</w:t>
      </w:r>
    </w:p>
    <w:p w14:paraId="3CB8FE05" w14:textId="77777777" w:rsidR="00540B82" w:rsidRPr="00540B82" w:rsidRDefault="00540B82" w:rsidP="00540B82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</w:t>
      </w:r>
    </w:p>
    <w:p w14:paraId="1FF5E1FB" w14:textId="7EAA67D9" w:rsidR="00540B82" w:rsidRPr="00540B82" w:rsidRDefault="00540B82" w:rsidP="00540B82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3. A szakmai gyakorlat helye</w:t>
      </w:r>
      <w:r w:rsidR="007E3AF4">
        <w:rPr>
          <w:rFonts w:ascii="Times New Roman" w:eastAsia="Times New Roman" w:hAnsi="Times New Roman" w:cs="Times New Roman"/>
          <w:lang w:eastAsia="hu-HU"/>
        </w:rPr>
        <w:t xml:space="preserve"> és a gyakorlatvégzés címe</w:t>
      </w:r>
      <w:r w:rsidRPr="00540B82">
        <w:rPr>
          <w:rFonts w:ascii="Times New Roman" w:eastAsia="Times New Roman" w:hAnsi="Times New Roman" w:cs="Times New Roman"/>
          <w:lang w:eastAsia="hu-HU"/>
        </w:rPr>
        <w:t>: ……………………………………………………………………………………………………………………………</w:t>
      </w:r>
    </w:p>
    <w:p w14:paraId="36EB1DB2" w14:textId="3514340F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4. A hallgató napi szakmai gyakorlati ideje (munkaideje):</w:t>
      </w:r>
      <w:r w:rsidR="008A036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>………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.</w:t>
      </w:r>
      <w:r w:rsidR="008A036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>óra (ez havi ……………….</w:t>
      </w:r>
      <w:r w:rsidR="008A036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órának felel meg), </w:t>
      </w:r>
      <w:r w:rsidR="005F25F0">
        <w:rPr>
          <w:rFonts w:ascii="Times New Roman" w:eastAsia="Times New Roman" w:hAnsi="Times New Roman" w:cs="Times New Roman"/>
          <w:lang w:eastAsia="hu-HU"/>
        </w:rPr>
        <w:t>a</w:t>
      </w:r>
      <w:r w:rsidRPr="00540B82">
        <w:rPr>
          <w:rFonts w:ascii="Times New Roman" w:eastAsia="Times New Roman" w:hAnsi="Times New Roman" w:cs="Times New Roman"/>
          <w:lang w:eastAsia="hu-HU"/>
        </w:rPr>
        <w:t>melynek beosztását a</w:t>
      </w:r>
      <w:r w:rsidR="002C60C3">
        <w:rPr>
          <w:rFonts w:ascii="Times New Roman" w:eastAsia="Times New Roman" w:hAnsi="Times New Roman" w:cs="Times New Roman"/>
          <w:lang w:eastAsia="hu-HU"/>
        </w:rPr>
        <w:t>z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2C60C3">
        <w:rPr>
          <w:rFonts w:ascii="Times New Roman" w:eastAsia="Times New Roman" w:hAnsi="Times New Roman" w:cs="Times New Roman"/>
          <w:lang w:eastAsia="hu-HU"/>
        </w:rPr>
        <w:t>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, illetve közvetlen munkahelyi vezetője határozza meg az alábbiak 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figyelembe vételével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.</w:t>
      </w:r>
    </w:p>
    <w:p w14:paraId="74DF0263" w14:textId="77777777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A hallgató foglalkoztatása során a részére rendkívüli munkaidő nem rendelhető el, napi munkaideje a nyolc (8) órát nem haladhatja meg, munkaidőkeret alkalmazása esetén legfeljebb egy heti munkaidőkeretet lehet elrendelni, számára legalább tizenkét (12) óra tartalmú napi pihenőidőt kell biztosítani, próbaidő nem köthető ki, és a munka törvénykönyvéről szóló 2012. évi I. törvény 105. § (2) bekezdésében, valamint 106. § (3) bekezdésében foglaltak nem alkalmazhatók.</w:t>
      </w:r>
    </w:p>
    <w:p w14:paraId="7B86935D" w14:textId="4617B243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5.</w:t>
      </w:r>
      <w:r w:rsidRPr="00540B82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3"/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5F25F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5F25F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>A hallgató munkájának közvetlen irányítója, aki egyben a szakmai gyakorlóhely szakmai felelőse is …………………………</w:t>
      </w:r>
      <w:proofErr w:type="gramStart"/>
      <w:r w:rsidRPr="00540B8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540B82">
        <w:rPr>
          <w:rFonts w:ascii="Times New Roman" w:eastAsia="Times New Roman" w:hAnsi="Times New Roman" w:cs="Times New Roman"/>
          <w:lang w:eastAsia="hu-HU"/>
        </w:rPr>
        <w:t>.</w:t>
      </w:r>
    </w:p>
    <w:p w14:paraId="74D05D81" w14:textId="75A76CC2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FORMCHECKBOX </w:instrText>
      </w:r>
      <w:r w:rsidR="005F25F0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5F25F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>A hallgató munkájának közvetlen irányítója:</w:t>
      </w:r>
      <w:r w:rsidR="0073235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>…………………………………………………</w:t>
      </w:r>
    </w:p>
    <w:p w14:paraId="78A00E7A" w14:textId="77777777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>A hallgató szakmai gyakorlóhely szakmai felelőse: ………………………………………….</w:t>
      </w:r>
    </w:p>
    <w:p w14:paraId="2F585ED3" w14:textId="26A66117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A hallgató szakmai gyakorlata felsőoktatási intézményi felelőse:</w:t>
      </w:r>
      <w:r w:rsidR="0073235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F25F0">
        <w:rPr>
          <w:rFonts w:ascii="Times New Roman" w:eastAsia="Times New Roman" w:hAnsi="Times New Roman" w:cs="Times New Roman"/>
          <w:lang w:eastAsia="hu-HU"/>
        </w:rPr>
        <w:t>az ELTE Tanárképző Központ főigazgatója.</w:t>
      </w:r>
    </w:p>
    <w:p w14:paraId="6C3A8BE8" w14:textId="1B538A8B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7. A hallgató hallgatói munkaviszonyának fennállása alatt köteles a tudomására jutott üzleti titkot megőrizni és egyébként olyan magatartást tanúsítani, </w:t>
      </w:r>
      <w:r w:rsidR="005F25F0">
        <w:rPr>
          <w:rFonts w:ascii="Times New Roman" w:eastAsia="Times New Roman" w:hAnsi="Times New Roman" w:cs="Times New Roman"/>
          <w:lang w:eastAsia="hu-HU"/>
        </w:rPr>
        <w:t>a</w:t>
      </w:r>
      <w:r w:rsidRPr="00540B82">
        <w:rPr>
          <w:rFonts w:ascii="Times New Roman" w:eastAsia="Times New Roman" w:hAnsi="Times New Roman" w:cs="Times New Roman"/>
          <w:lang w:eastAsia="hu-HU"/>
        </w:rPr>
        <w:t>mellyel a</w:t>
      </w:r>
      <w:r w:rsidR="00DD59D0">
        <w:rPr>
          <w:rFonts w:ascii="Times New Roman" w:eastAsia="Times New Roman" w:hAnsi="Times New Roman" w:cs="Times New Roman"/>
          <w:lang w:eastAsia="hu-HU"/>
        </w:rPr>
        <w:t>z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59D0">
        <w:rPr>
          <w:rFonts w:ascii="Times New Roman" w:eastAsia="Times New Roman" w:hAnsi="Times New Roman" w:cs="Times New Roman"/>
          <w:lang w:eastAsia="hu-HU"/>
        </w:rPr>
        <w:t>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jogos gazdasági érdekeit nem sérti, jó hírnevét megőr</w:t>
      </w:r>
      <w:r w:rsidR="005F25F0">
        <w:rPr>
          <w:rFonts w:ascii="Times New Roman" w:eastAsia="Times New Roman" w:hAnsi="Times New Roman" w:cs="Times New Roman"/>
          <w:lang w:eastAsia="hu-HU"/>
        </w:rPr>
        <w:t>zi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. A hallgató vállalja, hogy </w:t>
      </w:r>
      <w:r w:rsidR="005F25F0">
        <w:rPr>
          <w:rFonts w:ascii="Times New Roman" w:eastAsia="Times New Roman" w:hAnsi="Times New Roman" w:cs="Times New Roman"/>
          <w:lang w:eastAsia="hu-HU"/>
        </w:rPr>
        <w:t>a</w:t>
      </w:r>
      <w:r w:rsidR="005F25F0" w:rsidRPr="005F25F0">
        <w:rPr>
          <w:rFonts w:ascii="Times New Roman" w:eastAsia="Times New Roman" w:hAnsi="Times New Roman" w:cs="Times New Roman"/>
          <w:lang w:eastAsia="hu-HU"/>
        </w:rPr>
        <w:t xml:space="preserve">z </w:t>
      </w:r>
      <w:r w:rsidR="005F25F0">
        <w:rPr>
          <w:rFonts w:ascii="Times New Roman" w:eastAsia="Times New Roman" w:hAnsi="Times New Roman" w:cs="Times New Roman"/>
          <w:lang w:eastAsia="hu-HU"/>
        </w:rPr>
        <w:t>I</w:t>
      </w:r>
      <w:r w:rsidR="005F25F0" w:rsidRPr="005F25F0">
        <w:rPr>
          <w:rFonts w:ascii="Times New Roman" w:eastAsia="Times New Roman" w:hAnsi="Times New Roman" w:cs="Times New Roman"/>
          <w:lang w:eastAsia="hu-HU"/>
        </w:rPr>
        <w:t>ntézmény házirendjét és pedagógiai programját megismeri és betartja</w:t>
      </w:r>
      <w:r w:rsidR="005F25F0">
        <w:rPr>
          <w:rFonts w:ascii="Times New Roman" w:eastAsia="Times New Roman" w:hAnsi="Times New Roman" w:cs="Times New Roman"/>
          <w:lang w:eastAsia="hu-HU"/>
        </w:rPr>
        <w:t>. A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szakmai gyakorlatot a követelmények alapján elvégzi, a szakmai gyakorlati ismereteket a képességeinek megfelelően elsajátítja, a biztonsági, egészségügyi és munkavédelmi előírásokat megtartja.</w:t>
      </w:r>
    </w:p>
    <w:p w14:paraId="1D163985" w14:textId="25ADE2B1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 xml:space="preserve">8. Az </w:t>
      </w:r>
      <w:r w:rsidR="00952C7A">
        <w:rPr>
          <w:rFonts w:ascii="Times New Roman" w:eastAsia="Times New Roman" w:hAnsi="Times New Roman" w:cs="Times New Roman"/>
          <w:lang w:eastAsia="hu-HU"/>
        </w:rPr>
        <w:t>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vállalja, hogy a hallgató számára – egészségvédelmi és munkavédelmi szempontból biztonságos munkahelyen – a tantervnek megfelelő szakmai gyakorlatról gondoskodik.</w:t>
      </w:r>
    </w:p>
    <w:p w14:paraId="78A96F11" w14:textId="77777777" w:rsidR="00540B82" w:rsidRP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9. A hallgatói munkaszerződés a munka törvénykönyvéről szóló 2012. évi I. törvényben meghatározott okok mellett megszűnik akkor is, ha a hallgató hallgatói jogviszonya megszűnik, amelyet a hallgató köteles a közvetlen munkairányítójának haladéktalanul bejelenteni.</w:t>
      </w:r>
    </w:p>
    <w:p w14:paraId="1716D185" w14:textId="1ADE6CCE" w:rsidR="00540B82" w:rsidRDefault="00540B82" w:rsidP="00540B8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10. A</w:t>
      </w:r>
      <w:r w:rsidR="000560FD">
        <w:rPr>
          <w:rFonts w:ascii="Times New Roman" w:eastAsia="Times New Roman" w:hAnsi="Times New Roman" w:cs="Times New Roman"/>
          <w:lang w:eastAsia="hu-HU"/>
        </w:rPr>
        <w:t>z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0560FD">
        <w:rPr>
          <w:rFonts w:ascii="Times New Roman" w:eastAsia="Times New Roman" w:hAnsi="Times New Roman" w:cs="Times New Roman"/>
          <w:lang w:eastAsia="hu-HU"/>
        </w:rPr>
        <w:t>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tájékoztatja a hallgatót arról, hogy személyes adatait a munkaviszonyból eredő, illetőleg ahhoz kapcsolódó jogszabályi kötelezettségei teljesítése érdekében, az adatvédelmi jogszabályok szerint kezeli. </w:t>
      </w:r>
    </w:p>
    <w:p w14:paraId="4B7D3EC4" w14:textId="1D56B57B" w:rsidR="00540B82" w:rsidRPr="00540B82" w:rsidRDefault="00540B82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11.</w:t>
      </w:r>
      <w:r w:rsidR="006B0C4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A jelen megállapodásban nem szabályozott kérdésekben </w:t>
      </w:r>
      <w:r w:rsidR="003E7411" w:rsidRPr="003E7411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3E7411" w:rsidRPr="003E7411">
        <w:rPr>
          <w:rFonts w:ascii="Times New Roman" w:eastAsia="Times New Roman" w:hAnsi="Times New Roman" w:cs="Times New Roman"/>
          <w:lang w:eastAsia="hu-HU"/>
        </w:rPr>
        <w:t>Nftv</w:t>
      </w:r>
      <w:proofErr w:type="spellEnd"/>
      <w:r w:rsidR="003E7411" w:rsidRPr="003E7411">
        <w:rPr>
          <w:rFonts w:ascii="Times New Roman" w:eastAsia="Times New Roman" w:hAnsi="Times New Roman" w:cs="Times New Roman"/>
          <w:lang w:eastAsia="hu-HU"/>
        </w:rPr>
        <w:t>. és végrehajtási rendeletei</w:t>
      </w:r>
      <w:r w:rsidR="003E7411">
        <w:rPr>
          <w:rFonts w:ascii="Times New Roman" w:eastAsia="Times New Roman" w:hAnsi="Times New Roman" w:cs="Times New Roman"/>
          <w:lang w:eastAsia="hu-HU"/>
        </w:rPr>
        <w:t>, a</w:t>
      </w:r>
      <w:r w:rsidR="003E7411" w:rsidRPr="003E7411">
        <w:rPr>
          <w:rFonts w:ascii="Times New Roman" w:eastAsia="Times New Roman" w:hAnsi="Times New Roman" w:cs="Times New Roman"/>
          <w:lang w:eastAsia="hu-HU"/>
        </w:rPr>
        <w:t xml:space="preserve"> felsőoktatási szakképzésről és a felsőoktatási képzéshez kapcsolódó szakmai gyakorlat egyes kérdéseiről szóló 230/2012. (VIII. 28.) Korm. rendelet</w:t>
      </w:r>
      <w:r w:rsidR="003E7411">
        <w:rPr>
          <w:rFonts w:ascii="Times New Roman" w:eastAsia="Times New Roman" w:hAnsi="Times New Roman" w:cs="Times New Roman"/>
          <w:lang w:eastAsia="hu-HU"/>
        </w:rPr>
        <w:t>,</w:t>
      </w:r>
      <w:r w:rsidR="003E7411" w:rsidRPr="003E741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0B82">
        <w:rPr>
          <w:rFonts w:ascii="Times New Roman" w:eastAsia="Times New Roman" w:hAnsi="Times New Roman" w:cs="Times New Roman"/>
          <w:lang w:eastAsia="hu-HU"/>
        </w:rPr>
        <w:t>a munka törvénykönyvéről szóló 2012. évi I. törvény és egyéb vonatkozó szabályok rendelkezései az irányadóak.</w:t>
      </w:r>
    </w:p>
    <w:p w14:paraId="39DD52DA" w14:textId="227CE5A2" w:rsidR="00B05665" w:rsidRPr="00540B82" w:rsidRDefault="00B05665" w:rsidP="00540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AC051F4" w14:textId="684736C1" w:rsidR="00540B82" w:rsidRPr="00540B82" w:rsidRDefault="00540B82" w:rsidP="00540B8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Budapest, 20</w:t>
      </w:r>
      <w:r w:rsidR="005F25F0">
        <w:rPr>
          <w:rFonts w:ascii="Times New Roman" w:eastAsia="Times New Roman" w:hAnsi="Times New Roman" w:cs="Times New Roman"/>
          <w:lang w:eastAsia="hu-HU"/>
        </w:rPr>
        <w:t xml:space="preserve">24. </w:t>
      </w:r>
    </w:p>
    <w:p w14:paraId="3F14F8E6" w14:textId="77777777" w:rsidR="00540B82" w:rsidRPr="00540B82" w:rsidRDefault="00540B82" w:rsidP="00540B8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29D61C1" w14:textId="77777777" w:rsidR="00540B82" w:rsidRPr="00540B82" w:rsidRDefault="00540B82" w:rsidP="00540B8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…………………….……………</w:t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  <w:t>……………………………………</w:t>
      </w:r>
    </w:p>
    <w:p w14:paraId="0ABBE68F" w14:textId="2C82494D" w:rsidR="00540B82" w:rsidRPr="00540B82" w:rsidRDefault="00540B82" w:rsidP="00540B82">
      <w:pPr>
        <w:tabs>
          <w:tab w:val="center" w:pos="216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ab/>
        <w:t>hallgató</w:t>
      </w:r>
      <w:r w:rsidRPr="00540B82">
        <w:rPr>
          <w:rFonts w:ascii="Times New Roman" w:eastAsia="Times New Roman" w:hAnsi="Times New Roman" w:cs="Times New Roman"/>
          <w:lang w:eastAsia="hu-HU"/>
        </w:rPr>
        <w:tab/>
        <w:t xml:space="preserve">                       </w:t>
      </w:r>
      <w:r w:rsidR="00011332">
        <w:rPr>
          <w:rFonts w:ascii="Times New Roman" w:eastAsia="Times New Roman" w:hAnsi="Times New Roman" w:cs="Times New Roman"/>
          <w:lang w:eastAsia="hu-HU"/>
        </w:rPr>
        <w:t>Intézmény</w:t>
      </w:r>
      <w:r w:rsidRPr="00540B82">
        <w:rPr>
          <w:rFonts w:ascii="Times New Roman" w:eastAsia="Times New Roman" w:hAnsi="Times New Roman" w:cs="Times New Roman"/>
          <w:lang w:eastAsia="hu-HU"/>
        </w:rPr>
        <w:t xml:space="preserve"> képviselője</w:t>
      </w:r>
    </w:p>
    <w:p w14:paraId="6588AD53" w14:textId="77777777" w:rsidR="00540B82" w:rsidRPr="00540B82" w:rsidRDefault="00540B82" w:rsidP="00540B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>PH.</w:t>
      </w:r>
    </w:p>
    <w:p w14:paraId="476E3DE4" w14:textId="77777777" w:rsidR="00540B82" w:rsidRPr="00540B82" w:rsidRDefault="00540B82" w:rsidP="00540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  <w:r w:rsidRPr="00540B82">
        <w:rPr>
          <w:rFonts w:ascii="Times New Roman" w:eastAsia="Times New Roman" w:hAnsi="Times New Roman" w:cs="Times New Roman"/>
          <w:lang w:eastAsia="hu-HU"/>
        </w:rPr>
        <w:tab/>
      </w:r>
    </w:p>
    <w:p w14:paraId="6B492D84" w14:textId="15C9538A" w:rsidR="00540B82" w:rsidRDefault="00540B82" w:rsidP="00540B82">
      <w:pPr>
        <w:tabs>
          <w:tab w:val="left" w:pos="156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67968A41" w14:textId="77777777" w:rsidR="005F25F0" w:rsidRPr="005F25F0" w:rsidRDefault="005F25F0" w:rsidP="00540B82">
      <w:pPr>
        <w:tabs>
          <w:tab w:val="left" w:pos="156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3BA1179C" w14:textId="7E6B946F" w:rsidR="00540B82" w:rsidRPr="005F25F0" w:rsidRDefault="00540B82" w:rsidP="00540B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F25F0">
        <w:rPr>
          <w:rFonts w:ascii="Times New Roman" w:eastAsia="Times New Roman" w:hAnsi="Times New Roman" w:cs="Times New Roman"/>
          <w:lang w:eastAsia="hu-HU"/>
        </w:rPr>
        <w:t>Kapják:</w:t>
      </w:r>
      <w:r w:rsidRPr="005F25F0">
        <w:rPr>
          <w:rFonts w:ascii="Times New Roman" w:eastAsia="Times New Roman" w:hAnsi="Times New Roman" w:cs="Times New Roman"/>
          <w:lang w:eastAsia="hu-HU"/>
        </w:rPr>
        <w:tab/>
      </w:r>
      <w:r w:rsidR="005F25F0" w:rsidRPr="005F25F0">
        <w:rPr>
          <w:rFonts w:ascii="Times New Roman" w:eastAsia="Times New Roman" w:hAnsi="Times New Roman" w:cs="Times New Roman"/>
          <w:lang w:eastAsia="hu-HU"/>
        </w:rPr>
        <w:t>H</w:t>
      </w:r>
      <w:r w:rsidRPr="005F25F0">
        <w:rPr>
          <w:rFonts w:ascii="Times New Roman" w:eastAsia="Times New Roman" w:hAnsi="Times New Roman" w:cs="Times New Roman"/>
          <w:lang w:eastAsia="hu-HU"/>
        </w:rPr>
        <w:t>allgató</w:t>
      </w:r>
    </w:p>
    <w:p w14:paraId="2E139570" w14:textId="75E2B868" w:rsidR="00540B82" w:rsidRPr="005F25F0" w:rsidRDefault="00540B82" w:rsidP="00540B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F25F0">
        <w:rPr>
          <w:rFonts w:ascii="Times New Roman" w:eastAsia="Times New Roman" w:hAnsi="Times New Roman" w:cs="Times New Roman"/>
          <w:lang w:eastAsia="hu-HU"/>
        </w:rPr>
        <w:tab/>
      </w:r>
      <w:r w:rsidR="003E1F12" w:rsidRPr="005F25F0">
        <w:rPr>
          <w:rFonts w:ascii="Times New Roman" w:eastAsia="Times New Roman" w:hAnsi="Times New Roman" w:cs="Times New Roman"/>
          <w:lang w:eastAsia="hu-HU"/>
        </w:rPr>
        <w:t>Intézmény</w:t>
      </w:r>
    </w:p>
    <w:p w14:paraId="5FA80DEE" w14:textId="77777777" w:rsidR="0025620F" w:rsidRPr="005F25F0" w:rsidRDefault="005F25F0">
      <w:pPr>
        <w:rPr>
          <w:rFonts w:ascii="Times New Roman" w:hAnsi="Times New Roman" w:cs="Times New Roman"/>
        </w:rPr>
      </w:pPr>
    </w:p>
    <w:sectPr w:rsidR="0025620F" w:rsidRPr="005F25F0" w:rsidSect="003B670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567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E5AD" w14:textId="77777777" w:rsidR="00701F82" w:rsidRDefault="00701F82" w:rsidP="00540B82">
      <w:pPr>
        <w:spacing w:after="0" w:line="240" w:lineRule="auto"/>
      </w:pPr>
      <w:r>
        <w:separator/>
      </w:r>
    </w:p>
  </w:endnote>
  <w:endnote w:type="continuationSeparator" w:id="0">
    <w:p w14:paraId="226369F8" w14:textId="77777777" w:rsidR="00701F82" w:rsidRDefault="00701F82" w:rsidP="0054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1BAD" w14:textId="77777777" w:rsidR="00E1433A" w:rsidRDefault="00540B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785ABB8" w14:textId="77777777" w:rsidR="00E1433A" w:rsidRDefault="005F25F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9FEB" w14:textId="395DEB71" w:rsidR="00E1433A" w:rsidRDefault="00540B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19CA">
      <w:rPr>
        <w:rStyle w:val="Oldalszm"/>
        <w:noProof/>
      </w:rPr>
      <w:t>3</w:t>
    </w:r>
    <w:r>
      <w:rPr>
        <w:rStyle w:val="Oldalszm"/>
      </w:rPr>
      <w:fldChar w:fldCharType="end"/>
    </w:r>
  </w:p>
  <w:p w14:paraId="126EC3BB" w14:textId="77777777" w:rsidR="00E1433A" w:rsidRDefault="00540B82">
    <w:pPr>
      <w:pStyle w:val="llb"/>
      <w:ind w:right="360"/>
    </w:pPr>
    <w:r>
      <w:tab/>
      <w:t xml:space="preserve">– </w:t>
    </w:r>
    <w:r>
      <w:rPr>
        <w:rStyle w:val="Oldalszm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D852" w14:textId="77777777" w:rsidR="00701F82" w:rsidRDefault="00701F82" w:rsidP="00540B82">
      <w:pPr>
        <w:spacing w:after="0" w:line="240" w:lineRule="auto"/>
      </w:pPr>
      <w:r>
        <w:separator/>
      </w:r>
    </w:p>
  </w:footnote>
  <w:footnote w:type="continuationSeparator" w:id="0">
    <w:p w14:paraId="1F0F2BA4" w14:textId="77777777" w:rsidR="00701F82" w:rsidRDefault="00701F82" w:rsidP="00540B82">
      <w:pPr>
        <w:spacing w:after="0" w:line="240" w:lineRule="auto"/>
      </w:pPr>
      <w:r>
        <w:continuationSeparator/>
      </w:r>
    </w:p>
  </w:footnote>
  <w:footnote w:id="1">
    <w:p w14:paraId="68D7BB48" w14:textId="45702BC6" w:rsidR="007A681D" w:rsidRPr="005F25F0" w:rsidRDefault="005D5DD2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F25F0">
        <w:rPr>
          <w:sz w:val="18"/>
          <w:szCs w:val="18"/>
        </w:rPr>
        <w:t>A gyakorlóhely esetében releváns adatokat kérjük kitölteni.</w:t>
      </w:r>
    </w:p>
  </w:footnote>
  <w:footnote w:id="2">
    <w:p w14:paraId="49AF10A7" w14:textId="5094DA05" w:rsidR="007A681D" w:rsidRPr="005F25F0" w:rsidRDefault="007A681D" w:rsidP="000027FB">
      <w:pPr>
        <w:pStyle w:val="Lbjegyzetszveg"/>
        <w:jc w:val="both"/>
        <w:rPr>
          <w:sz w:val="18"/>
          <w:szCs w:val="18"/>
        </w:rPr>
      </w:pPr>
      <w:r w:rsidRPr="005F25F0">
        <w:rPr>
          <w:rStyle w:val="Lbjegyzet-hivatkozs"/>
          <w:sz w:val="18"/>
          <w:szCs w:val="18"/>
        </w:rPr>
        <w:footnoteRef/>
      </w:r>
      <w:r w:rsidRPr="005F25F0">
        <w:rPr>
          <w:sz w:val="18"/>
          <w:szCs w:val="18"/>
        </w:rPr>
        <w:t xml:space="preserve"> Az </w:t>
      </w:r>
      <w:proofErr w:type="spellStart"/>
      <w:r w:rsidRPr="005F25F0">
        <w:rPr>
          <w:sz w:val="18"/>
          <w:szCs w:val="18"/>
        </w:rPr>
        <w:t>Nftv</w:t>
      </w:r>
      <w:proofErr w:type="spellEnd"/>
      <w:r w:rsidRPr="005F25F0">
        <w:rPr>
          <w:sz w:val="18"/>
          <w:szCs w:val="18"/>
        </w:rPr>
        <w:t>. 44. § (3a) bekezdés értelmében a duális képzés kivételével a képzési program keretében, illetve a képzés részeként a költségvetési szervnél megszervezett szakmai gyakorlatra hallgatói munkaszerződés és díjazás nélkül is sor kerülhet, a hallgatóval e tevékenységére tekintettel való megállapodás kötési kötelezettség mellett, de a hallgatót ez esetben is megilletik a munka törvénykönyve által biztosított jogok. A Felek megállapodnak, hogy a hallgatókat díjazás nem illeti meg.</w:t>
      </w:r>
    </w:p>
  </w:footnote>
  <w:footnote w:id="3">
    <w:p w14:paraId="7ED14828" w14:textId="77777777" w:rsidR="00540B82" w:rsidRDefault="00540B82" w:rsidP="000027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A4174">
        <w:rPr>
          <w:sz w:val="18"/>
          <w:szCs w:val="18"/>
        </w:rPr>
        <w:t>Kérjük a megfe</w:t>
      </w:r>
      <w:bookmarkStart w:id="0" w:name="_GoBack"/>
      <w:bookmarkEnd w:id="0"/>
      <w:r w:rsidRPr="007A4174">
        <w:rPr>
          <w:sz w:val="18"/>
          <w:szCs w:val="18"/>
        </w:rPr>
        <w:t>lelő szövegrész megtartását a nem szükséges szövegrész és a jelölő négyzet törlése mellet, attól függően, hogy a</w:t>
      </w:r>
      <w:r>
        <w:t xml:space="preserve"> </w:t>
      </w:r>
      <w:r w:rsidRPr="007A4174">
        <w:rPr>
          <w:sz w:val="18"/>
          <w:szCs w:val="18"/>
        </w:rPr>
        <w:t>közvetlen munkairányító és a szakmai gyakorlóhely szakmai felelőse ugyanazon személy-e vagy 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9745" w14:textId="77777777" w:rsidR="00E1433A" w:rsidRPr="00E36E6F" w:rsidRDefault="005F25F0" w:rsidP="00A60FB3">
    <w:pPr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0954" w14:textId="77777777" w:rsidR="00E1433A" w:rsidRPr="00E36E6F" w:rsidRDefault="005F25F0" w:rsidP="00F56E91">
    <w:pPr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82"/>
    <w:rsid w:val="000027FB"/>
    <w:rsid w:val="00011332"/>
    <w:rsid w:val="0003252C"/>
    <w:rsid w:val="000560FD"/>
    <w:rsid w:val="0009710C"/>
    <w:rsid w:val="000D70A0"/>
    <w:rsid w:val="001D33B2"/>
    <w:rsid w:val="002243D3"/>
    <w:rsid w:val="00232A19"/>
    <w:rsid w:val="00285379"/>
    <w:rsid w:val="002C60C3"/>
    <w:rsid w:val="002E2F2F"/>
    <w:rsid w:val="00333F15"/>
    <w:rsid w:val="003645BD"/>
    <w:rsid w:val="003B08FF"/>
    <w:rsid w:val="003B184B"/>
    <w:rsid w:val="003E1F12"/>
    <w:rsid w:val="003E7411"/>
    <w:rsid w:val="004134EF"/>
    <w:rsid w:val="004656E8"/>
    <w:rsid w:val="004763B8"/>
    <w:rsid w:val="00540B82"/>
    <w:rsid w:val="005815CC"/>
    <w:rsid w:val="005C4ECF"/>
    <w:rsid w:val="005D2796"/>
    <w:rsid w:val="005D5DD2"/>
    <w:rsid w:val="005D704A"/>
    <w:rsid w:val="005F25F0"/>
    <w:rsid w:val="006123FB"/>
    <w:rsid w:val="00685873"/>
    <w:rsid w:val="006B0C4F"/>
    <w:rsid w:val="00701F82"/>
    <w:rsid w:val="00732354"/>
    <w:rsid w:val="00742456"/>
    <w:rsid w:val="007427DE"/>
    <w:rsid w:val="00746604"/>
    <w:rsid w:val="00780502"/>
    <w:rsid w:val="007A587C"/>
    <w:rsid w:val="007A681D"/>
    <w:rsid w:val="007C68B0"/>
    <w:rsid w:val="007E3AF4"/>
    <w:rsid w:val="007F0D49"/>
    <w:rsid w:val="00835832"/>
    <w:rsid w:val="008404E8"/>
    <w:rsid w:val="00850F0E"/>
    <w:rsid w:val="00885F5B"/>
    <w:rsid w:val="008A0364"/>
    <w:rsid w:val="008E70CF"/>
    <w:rsid w:val="008F7C73"/>
    <w:rsid w:val="00952C7A"/>
    <w:rsid w:val="00960959"/>
    <w:rsid w:val="00990C45"/>
    <w:rsid w:val="009E11CE"/>
    <w:rsid w:val="00A274BF"/>
    <w:rsid w:val="00A334DC"/>
    <w:rsid w:val="00A919CA"/>
    <w:rsid w:val="00B05665"/>
    <w:rsid w:val="00B11F50"/>
    <w:rsid w:val="00B56D74"/>
    <w:rsid w:val="00BF7C73"/>
    <w:rsid w:val="00C16904"/>
    <w:rsid w:val="00C34443"/>
    <w:rsid w:val="00C95E98"/>
    <w:rsid w:val="00CB6007"/>
    <w:rsid w:val="00D05AC2"/>
    <w:rsid w:val="00D367FF"/>
    <w:rsid w:val="00D5650F"/>
    <w:rsid w:val="00D57727"/>
    <w:rsid w:val="00D71A1E"/>
    <w:rsid w:val="00DD2FB4"/>
    <w:rsid w:val="00DD59D0"/>
    <w:rsid w:val="00E34996"/>
    <w:rsid w:val="00E52649"/>
    <w:rsid w:val="00EA02F5"/>
    <w:rsid w:val="00EA2D06"/>
    <w:rsid w:val="00EF2DF1"/>
    <w:rsid w:val="00F020B3"/>
    <w:rsid w:val="00F136AE"/>
    <w:rsid w:val="00F2321D"/>
    <w:rsid w:val="00F86C5D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36A"/>
  <w15:chartTrackingRefBased/>
  <w15:docId w15:val="{DA8B61B1-90C4-4DD7-899A-28836DA6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40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40B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40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40B8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40B82"/>
  </w:style>
  <w:style w:type="paragraph" w:styleId="Lbjegyzetszveg">
    <w:name w:val="footnote text"/>
    <w:basedOn w:val="Norml"/>
    <w:link w:val="LbjegyzetszvegChar"/>
    <w:semiHidden/>
    <w:rsid w:val="0054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0B82"/>
    <w:rPr>
      <w:vertAlign w:val="superscript"/>
    </w:rPr>
  </w:style>
  <w:style w:type="character" w:styleId="Jegyzethivatkozs">
    <w:name w:val="annotation reference"/>
    <w:semiHidden/>
    <w:rsid w:val="00540B8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4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40B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B8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3583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05665"/>
    <w:rPr>
      <w:rFonts w:ascii="Times New Roman" w:hAnsi="Times New Roman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20B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20B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6747-8ADF-44ED-8D64-605638A1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Kósikné Dr Uzonyi Rita</dc:creator>
  <cp:keywords/>
  <dc:description/>
  <cp:lastModifiedBy>Petró Tímea</cp:lastModifiedBy>
  <cp:revision>5</cp:revision>
  <dcterms:created xsi:type="dcterms:W3CDTF">2023-05-16T16:32:00Z</dcterms:created>
  <dcterms:modified xsi:type="dcterms:W3CDTF">2024-01-16T11:22:00Z</dcterms:modified>
</cp:coreProperties>
</file>